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11" w:rsidRPr="00762C11" w:rsidRDefault="00762C11" w:rsidP="00762C11">
      <w:pPr>
        <w:spacing w:after="0" w:line="240" w:lineRule="auto"/>
        <w:jc w:val="center"/>
        <w:rPr>
          <w:rFonts w:ascii="Calibri" w:eastAsia="Times New Roman" w:hAnsi="Calibri" w:cs="Times New Roman"/>
          <w:b/>
          <w:sz w:val="28"/>
          <w:szCs w:val="28"/>
          <w:u w:val="single"/>
        </w:rPr>
      </w:pPr>
      <w:r w:rsidRPr="00762C11">
        <w:rPr>
          <w:rFonts w:ascii="Calibri" w:eastAsia="Times New Roman" w:hAnsi="Calibri" w:cs="Times New Roman"/>
          <w:b/>
          <w:sz w:val="28"/>
          <w:szCs w:val="28"/>
          <w:u w:val="single"/>
        </w:rPr>
        <w:t>Mission of Love Doctrinal Statement 2010</w:t>
      </w:r>
    </w:p>
    <w:p w:rsidR="00762C11" w:rsidRDefault="00762C11" w:rsidP="00762C11">
      <w:pPr>
        <w:spacing w:after="0" w:line="240" w:lineRule="auto"/>
        <w:rPr>
          <w:rFonts w:ascii="Calibri" w:eastAsia="Times New Roman" w:hAnsi="Calibri" w:cs="Times New Roman"/>
          <w:sz w:val="24"/>
          <w:szCs w:val="24"/>
        </w:rPr>
      </w:pPr>
    </w:p>
    <w:p w:rsidR="00762C11" w:rsidRPr="00762C11" w:rsidRDefault="00762C11" w:rsidP="00762C11">
      <w:pPr>
        <w:spacing w:after="0" w:line="240" w:lineRule="auto"/>
        <w:rPr>
          <w:rFonts w:ascii="Times New Roman" w:eastAsia="Times New Roman" w:hAnsi="Times New Roman" w:cs="Times New Roman"/>
          <w:sz w:val="24"/>
          <w:szCs w:val="24"/>
        </w:rPr>
      </w:pPr>
      <w:r w:rsidRPr="00762C11">
        <w:rPr>
          <w:rFonts w:ascii="Calibri" w:eastAsia="Times New Roman" w:hAnsi="Calibri" w:cs="Times New Roman"/>
          <w:sz w:val="24"/>
          <w:szCs w:val="24"/>
        </w:rPr>
        <w:t>-We believe in the Lord God Almighty, the ever existent, all knowing, all powerful, omnipresent Father, Son, and the Holy Spirit.  These Three are distinct yet one in essence and being. (Genesis 1:26;</w:t>
      </w:r>
      <w:proofErr w:type="gramStart"/>
      <w:r w:rsidRPr="00762C11">
        <w:rPr>
          <w:rFonts w:ascii="Calibri" w:eastAsia="Times New Roman" w:hAnsi="Calibri" w:cs="Times New Roman"/>
          <w:sz w:val="24"/>
          <w:szCs w:val="24"/>
        </w:rPr>
        <w:t>  Matthew</w:t>
      </w:r>
      <w:proofErr w:type="gramEnd"/>
      <w:r w:rsidRPr="00762C11">
        <w:rPr>
          <w:rFonts w:ascii="Calibri" w:eastAsia="Times New Roman" w:hAnsi="Calibri" w:cs="Times New Roman"/>
          <w:sz w:val="24"/>
          <w:szCs w:val="24"/>
        </w:rPr>
        <w:t xml:space="preserve"> 28:19-20; 2 Corinthians 13:14)</w:t>
      </w:r>
    </w:p>
    <w:p w:rsidR="00762C11" w:rsidRPr="00762C11" w:rsidRDefault="00762C11" w:rsidP="00762C11">
      <w:pPr>
        <w:spacing w:after="0" w:line="240" w:lineRule="auto"/>
        <w:rPr>
          <w:rFonts w:ascii="Times New Roman" w:eastAsia="Times New Roman" w:hAnsi="Times New Roman" w:cs="Times New Roman"/>
          <w:sz w:val="24"/>
          <w:szCs w:val="24"/>
        </w:rPr>
      </w:pPr>
      <w:r w:rsidRPr="00762C11">
        <w:rPr>
          <w:rFonts w:ascii="Calibri" w:eastAsia="Times New Roman" w:hAnsi="Calibri" w:cs="Times New Roman"/>
          <w:sz w:val="24"/>
          <w:szCs w:val="24"/>
        </w:rPr>
        <w:t>-</w:t>
      </w:r>
      <w:r w:rsidRPr="00762C11">
        <w:rPr>
          <w:rFonts w:ascii="Calibri" w:eastAsia="Times New Roman" w:hAnsi="Calibri" w:cs="Times New Roman"/>
          <w:b/>
          <w:bCs/>
          <w:sz w:val="24"/>
        </w:rPr>
        <w:t>God</w:t>
      </w:r>
      <w:r w:rsidRPr="00762C11">
        <w:rPr>
          <w:rFonts w:ascii="Calibri" w:eastAsia="Times New Roman" w:hAnsi="Calibri" w:cs="Times New Roman"/>
          <w:sz w:val="24"/>
          <w:szCs w:val="24"/>
        </w:rPr>
        <w:t xml:space="preserve"> the Father is supreme, exalted above all and ruling over all things forever.  (Romans 16:27; 11:33; Ephesians 4:6; 1 Corinthians 8:6; Matthew 6:6-13; John 6:44-46; Revelations  3:21)</w:t>
      </w:r>
    </w:p>
    <w:p w:rsidR="00762C11" w:rsidRPr="00762C11" w:rsidRDefault="00762C11" w:rsidP="00762C11">
      <w:pPr>
        <w:spacing w:after="0" w:line="240" w:lineRule="auto"/>
        <w:rPr>
          <w:rFonts w:ascii="Times New Roman" w:eastAsia="Times New Roman" w:hAnsi="Times New Roman" w:cs="Times New Roman"/>
          <w:sz w:val="24"/>
          <w:szCs w:val="24"/>
        </w:rPr>
      </w:pPr>
      <w:r w:rsidRPr="00762C11">
        <w:rPr>
          <w:rFonts w:ascii="Calibri" w:eastAsia="Times New Roman" w:hAnsi="Calibri" w:cs="Times New Roman"/>
          <w:sz w:val="24"/>
          <w:szCs w:val="24"/>
        </w:rPr>
        <w:t>-</w:t>
      </w:r>
      <w:r w:rsidRPr="00762C11">
        <w:rPr>
          <w:rFonts w:ascii="Calibri" w:eastAsia="Times New Roman" w:hAnsi="Calibri" w:cs="Times New Roman"/>
          <w:b/>
          <w:bCs/>
          <w:sz w:val="24"/>
        </w:rPr>
        <w:t>Jesus Christ</w:t>
      </w:r>
      <w:r w:rsidRPr="00762C11">
        <w:rPr>
          <w:rFonts w:ascii="Calibri" w:eastAsia="Times New Roman" w:hAnsi="Calibri" w:cs="Times New Roman"/>
          <w:sz w:val="24"/>
          <w:szCs w:val="24"/>
        </w:rPr>
        <w:t xml:space="preserve"> is the ever-existent Creator and Sustainer of all things.  </w:t>
      </w:r>
      <w:proofErr w:type="gramStart"/>
      <w:r w:rsidRPr="00762C11">
        <w:rPr>
          <w:rFonts w:ascii="Calibri" w:eastAsia="Times New Roman" w:hAnsi="Calibri" w:cs="Times New Roman"/>
          <w:sz w:val="24"/>
          <w:szCs w:val="24"/>
        </w:rPr>
        <w:t>though</w:t>
      </w:r>
      <w:proofErr w:type="gramEnd"/>
      <w:r w:rsidRPr="00762C11">
        <w:rPr>
          <w:rFonts w:ascii="Calibri" w:eastAsia="Times New Roman" w:hAnsi="Calibri" w:cs="Times New Roman"/>
          <w:sz w:val="24"/>
          <w:szCs w:val="24"/>
        </w:rPr>
        <w:t xml:space="preserve"> He is God, He humbled Himself and came to earth as a man to accomplish the Father's will by redeeming men and women from the penalty of sin.  He was born of a virgin, lived a sinless life, proclaimed the only way of salvation, died for our sins on the cross, was bodily resurrected from the dead on the third day, </w:t>
      </w:r>
      <w:proofErr w:type="gramStart"/>
      <w:r w:rsidRPr="00762C11">
        <w:rPr>
          <w:rFonts w:ascii="Calibri" w:eastAsia="Times New Roman" w:hAnsi="Calibri" w:cs="Times New Roman"/>
          <w:sz w:val="24"/>
          <w:szCs w:val="24"/>
        </w:rPr>
        <w:t>was</w:t>
      </w:r>
      <w:proofErr w:type="gramEnd"/>
      <w:r w:rsidRPr="00762C11">
        <w:rPr>
          <w:rFonts w:ascii="Calibri" w:eastAsia="Times New Roman" w:hAnsi="Calibri" w:cs="Times New Roman"/>
          <w:sz w:val="24"/>
          <w:szCs w:val="24"/>
        </w:rPr>
        <w:t xml:space="preserve"> taken up into heaven from where He shall return in glory to cla</w:t>
      </w:r>
      <w:r w:rsidR="00E473C4">
        <w:rPr>
          <w:rFonts w:ascii="Calibri" w:eastAsia="Times New Roman" w:hAnsi="Calibri" w:cs="Times New Roman"/>
          <w:sz w:val="24"/>
          <w:szCs w:val="24"/>
        </w:rPr>
        <w:t>i</w:t>
      </w:r>
      <w:r w:rsidRPr="00762C11">
        <w:rPr>
          <w:rFonts w:ascii="Calibri" w:eastAsia="Times New Roman" w:hAnsi="Calibri" w:cs="Times New Roman"/>
          <w:sz w:val="24"/>
          <w:szCs w:val="24"/>
        </w:rPr>
        <w:t xml:space="preserve">m His Church at the Father's command. (John 1:14; 3:16; Matthew 4; Luke 4; Hebrews 4:15; 2 Corinthians 5:21) </w:t>
      </w:r>
    </w:p>
    <w:p w:rsidR="00762C11" w:rsidRPr="00762C11" w:rsidRDefault="00762C11" w:rsidP="00762C11">
      <w:pPr>
        <w:spacing w:after="0" w:line="240" w:lineRule="auto"/>
        <w:rPr>
          <w:rFonts w:ascii="Times New Roman" w:eastAsia="Times New Roman" w:hAnsi="Times New Roman" w:cs="Times New Roman"/>
          <w:sz w:val="24"/>
          <w:szCs w:val="24"/>
        </w:rPr>
      </w:pPr>
      <w:r w:rsidRPr="00762C11">
        <w:rPr>
          <w:rFonts w:ascii="Calibri" w:eastAsia="Times New Roman" w:hAnsi="Calibri" w:cs="Times New Roman"/>
          <w:sz w:val="24"/>
          <w:szCs w:val="24"/>
        </w:rPr>
        <w:t xml:space="preserve">- </w:t>
      </w:r>
      <w:r w:rsidRPr="00762C11">
        <w:rPr>
          <w:rFonts w:ascii="Calibri" w:eastAsia="Times New Roman" w:hAnsi="Calibri" w:cs="Times New Roman"/>
          <w:b/>
          <w:bCs/>
          <w:sz w:val="24"/>
        </w:rPr>
        <w:t>The Holy Spirit</w:t>
      </w:r>
      <w:r w:rsidRPr="00762C11">
        <w:rPr>
          <w:rFonts w:ascii="Calibri" w:eastAsia="Times New Roman" w:hAnsi="Calibri" w:cs="Times New Roman"/>
          <w:sz w:val="24"/>
          <w:szCs w:val="24"/>
        </w:rPr>
        <w:t xml:space="preserve"> is our ever present Comforter, Teacher, Guide, and Strength.  He assures us of our salvation, reveals God's truths and purpose for our lives, intercedes for us, and empowers us that we may fulfill the Father's purpose for each of our lives.  (John 14:26; John 16:7-8; John 16:13-15; Romans 8:2; Romans 8:26; Romans 8:11; Romans 15:16-19;</w:t>
      </w:r>
      <w:proofErr w:type="gramStart"/>
      <w:r w:rsidRPr="00762C11">
        <w:rPr>
          <w:rFonts w:ascii="Calibri" w:eastAsia="Times New Roman" w:hAnsi="Calibri" w:cs="Times New Roman"/>
          <w:sz w:val="24"/>
          <w:szCs w:val="24"/>
        </w:rPr>
        <w:t>  Ephesians</w:t>
      </w:r>
      <w:proofErr w:type="gramEnd"/>
      <w:r w:rsidRPr="00762C11">
        <w:rPr>
          <w:rFonts w:ascii="Calibri" w:eastAsia="Times New Roman" w:hAnsi="Calibri" w:cs="Times New Roman"/>
          <w:sz w:val="24"/>
          <w:szCs w:val="24"/>
        </w:rPr>
        <w:t xml:space="preserve"> 1:13-14; 1 Corinthians 12:11) </w:t>
      </w:r>
    </w:p>
    <w:p w:rsidR="00762C11" w:rsidRPr="00762C11" w:rsidRDefault="00762C11" w:rsidP="00762C11">
      <w:pPr>
        <w:spacing w:after="0" w:line="240" w:lineRule="auto"/>
        <w:rPr>
          <w:rFonts w:ascii="Times New Roman" w:eastAsia="Times New Roman" w:hAnsi="Times New Roman" w:cs="Times New Roman"/>
          <w:sz w:val="24"/>
          <w:szCs w:val="24"/>
        </w:rPr>
      </w:pPr>
      <w:r w:rsidRPr="00762C11">
        <w:rPr>
          <w:rFonts w:ascii="Calibri" w:eastAsia="Times New Roman" w:hAnsi="Calibri" w:cs="Times New Roman"/>
          <w:sz w:val="24"/>
          <w:szCs w:val="24"/>
        </w:rPr>
        <w:t xml:space="preserve">- We believe that the sixty-six books of the </w:t>
      </w:r>
      <w:r w:rsidRPr="00762C11">
        <w:rPr>
          <w:rFonts w:ascii="Calibri" w:eastAsia="Times New Roman" w:hAnsi="Calibri" w:cs="Times New Roman"/>
          <w:b/>
          <w:bCs/>
          <w:sz w:val="24"/>
        </w:rPr>
        <w:t xml:space="preserve">Bible </w:t>
      </w:r>
      <w:r w:rsidRPr="00762C11">
        <w:rPr>
          <w:rFonts w:ascii="Calibri" w:eastAsia="Times New Roman" w:hAnsi="Calibri" w:cs="Times New Roman"/>
          <w:sz w:val="24"/>
          <w:szCs w:val="24"/>
        </w:rPr>
        <w:t xml:space="preserve">are God's complete, perfect, inerrant, and infallible revelation to man, divinely preserved and given to us by Him that we may both know Him and how to please Him.  The Bible is absolute truth and our final authority in all matters of life and godliness.  We acknowledge that God expects every Christian to diligently hear, read, study, memorize, and meditate on His Word that we may live our lives in a way that is pleasing to Him. (2 Timothy 3:16-17; 2 Peter 1:20-21) </w:t>
      </w:r>
    </w:p>
    <w:p w:rsidR="00762C11" w:rsidRPr="00762C11" w:rsidRDefault="00762C11" w:rsidP="00762C11">
      <w:pPr>
        <w:spacing w:after="0" w:line="240" w:lineRule="auto"/>
        <w:rPr>
          <w:rFonts w:ascii="Times New Roman" w:eastAsia="Times New Roman" w:hAnsi="Times New Roman" w:cs="Times New Roman"/>
          <w:sz w:val="24"/>
          <w:szCs w:val="24"/>
        </w:rPr>
      </w:pPr>
      <w:r w:rsidRPr="00762C11">
        <w:rPr>
          <w:rFonts w:ascii="Calibri" w:eastAsia="Times New Roman" w:hAnsi="Calibri" w:cs="Times New Roman"/>
          <w:sz w:val="24"/>
          <w:szCs w:val="24"/>
        </w:rPr>
        <w:t xml:space="preserve">- God created </w:t>
      </w:r>
      <w:r w:rsidRPr="00762C11">
        <w:rPr>
          <w:rFonts w:ascii="Calibri" w:eastAsia="Times New Roman" w:hAnsi="Calibri" w:cs="Times New Roman"/>
          <w:b/>
          <w:bCs/>
          <w:sz w:val="24"/>
        </w:rPr>
        <w:t>man</w:t>
      </w:r>
      <w:r w:rsidRPr="00762C11">
        <w:rPr>
          <w:rFonts w:ascii="Calibri" w:eastAsia="Times New Roman" w:hAnsi="Calibri" w:cs="Times New Roman"/>
          <w:sz w:val="24"/>
          <w:szCs w:val="24"/>
        </w:rPr>
        <w:t xml:space="preserve"> a special creation, made in His image, perfect and sinless, male and female. He placed them in the Garden of Eden to tend and rule over all creation.  Man rebelled and sinned against God by believing the lie of Satan and disobeying God's commandment.  All men and women are thus born in </w:t>
      </w:r>
      <w:r w:rsidRPr="00762C11">
        <w:rPr>
          <w:rFonts w:ascii="Calibri" w:eastAsia="Times New Roman" w:hAnsi="Calibri" w:cs="Times New Roman"/>
          <w:b/>
          <w:bCs/>
          <w:sz w:val="24"/>
        </w:rPr>
        <w:t>sin</w:t>
      </w:r>
      <w:r w:rsidRPr="00762C11">
        <w:rPr>
          <w:rFonts w:ascii="Calibri" w:eastAsia="Times New Roman" w:hAnsi="Calibri" w:cs="Times New Roman"/>
          <w:sz w:val="24"/>
          <w:szCs w:val="24"/>
        </w:rPr>
        <w:t xml:space="preserve"> and </w:t>
      </w:r>
      <w:r w:rsidRPr="00762C11">
        <w:rPr>
          <w:rFonts w:ascii="Calibri" w:eastAsia="Times New Roman" w:hAnsi="Calibri" w:cs="Times New Roman"/>
          <w:b/>
          <w:bCs/>
          <w:sz w:val="24"/>
        </w:rPr>
        <w:t>separated</w:t>
      </w:r>
      <w:r w:rsidR="00E473C4">
        <w:rPr>
          <w:rFonts w:ascii="Calibri" w:eastAsia="Times New Roman" w:hAnsi="Calibri" w:cs="Times New Roman"/>
          <w:sz w:val="24"/>
          <w:szCs w:val="24"/>
        </w:rPr>
        <w:t xml:space="preserve"> from G</w:t>
      </w:r>
      <w:r w:rsidRPr="00762C11">
        <w:rPr>
          <w:rFonts w:ascii="Calibri" w:eastAsia="Times New Roman" w:hAnsi="Calibri" w:cs="Times New Roman"/>
          <w:sz w:val="24"/>
          <w:szCs w:val="24"/>
        </w:rPr>
        <w:t xml:space="preserve">od, totally and completely incapable of knowing and pleasing Him apart from the work of the Holy Spirit in our lives.  It </w:t>
      </w:r>
      <w:r w:rsidR="00E473C4">
        <w:rPr>
          <w:rFonts w:ascii="Calibri" w:eastAsia="Times New Roman" w:hAnsi="Calibri" w:cs="Times New Roman"/>
          <w:sz w:val="24"/>
          <w:szCs w:val="24"/>
        </w:rPr>
        <w:t>is only by a God’s grace that we can</w:t>
      </w:r>
      <w:r w:rsidRPr="00762C11">
        <w:rPr>
          <w:rFonts w:ascii="Calibri" w:eastAsia="Times New Roman" w:hAnsi="Calibri" w:cs="Times New Roman"/>
          <w:sz w:val="24"/>
          <w:szCs w:val="24"/>
        </w:rPr>
        <w:t xml:space="preserve"> accept Jesus Christ as the </w:t>
      </w:r>
      <w:proofErr w:type="spellStart"/>
      <w:r w:rsidRPr="00762C11">
        <w:rPr>
          <w:rFonts w:ascii="Calibri" w:eastAsia="Times New Roman" w:hAnsi="Calibri" w:cs="Times New Roman"/>
          <w:sz w:val="24"/>
          <w:szCs w:val="24"/>
        </w:rPr>
        <w:t>subsitutionary</w:t>
      </w:r>
      <w:proofErr w:type="spellEnd"/>
      <w:r w:rsidRPr="00762C11">
        <w:rPr>
          <w:rFonts w:ascii="Calibri" w:eastAsia="Times New Roman" w:hAnsi="Calibri" w:cs="Times New Roman"/>
          <w:sz w:val="24"/>
          <w:szCs w:val="24"/>
        </w:rPr>
        <w:t xml:space="preserve"> sacrifice for our sins and by seeking the forgiveness of God by turning away from our sins that we may know and please Him. (Genesis 1:26-27; Genesis 3:15, Romans 5:12-15)</w:t>
      </w:r>
    </w:p>
    <w:p w:rsidR="00762C11" w:rsidRPr="00762C11" w:rsidRDefault="00762C11" w:rsidP="00762C11">
      <w:pPr>
        <w:spacing w:after="0" w:line="240" w:lineRule="auto"/>
        <w:rPr>
          <w:rFonts w:ascii="Times New Roman" w:eastAsia="Times New Roman" w:hAnsi="Times New Roman" w:cs="Times New Roman"/>
          <w:sz w:val="24"/>
          <w:szCs w:val="24"/>
        </w:rPr>
      </w:pPr>
      <w:r w:rsidRPr="00762C11">
        <w:rPr>
          <w:rFonts w:ascii="Calibri" w:eastAsia="Times New Roman" w:hAnsi="Calibri" w:cs="Times New Roman"/>
          <w:sz w:val="24"/>
          <w:szCs w:val="24"/>
        </w:rPr>
        <w:t xml:space="preserve">-We believe that salvation is a gift of </w:t>
      </w:r>
      <w:r w:rsidRPr="00762C11">
        <w:rPr>
          <w:rFonts w:ascii="Calibri" w:eastAsia="Times New Roman" w:hAnsi="Calibri" w:cs="Times New Roman"/>
          <w:b/>
          <w:bCs/>
          <w:sz w:val="24"/>
        </w:rPr>
        <w:t>grace</w:t>
      </w:r>
      <w:r w:rsidR="00E473C4">
        <w:rPr>
          <w:rFonts w:ascii="Calibri" w:eastAsia="Times New Roman" w:hAnsi="Calibri" w:cs="Times New Roman"/>
          <w:sz w:val="24"/>
          <w:szCs w:val="24"/>
        </w:rPr>
        <w:t xml:space="preserve"> from G</w:t>
      </w:r>
      <w:r w:rsidRPr="00762C11">
        <w:rPr>
          <w:rFonts w:ascii="Calibri" w:eastAsia="Times New Roman" w:hAnsi="Calibri" w:cs="Times New Roman"/>
          <w:sz w:val="24"/>
          <w:szCs w:val="24"/>
        </w:rPr>
        <w:t>od, received through faith in the Lord Jesus Christ.  (Romans 6:23; Titus 3:5; Ephesians 2:8-9; John 1:12)</w:t>
      </w:r>
    </w:p>
    <w:p w:rsidR="00762C11" w:rsidRPr="00762C11" w:rsidRDefault="00762C11" w:rsidP="00762C11">
      <w:pPr>
        <w:spacing w:after="0" w:line="240" w:lineRule="auto"/>
        <w:rPr>
          <w:rFonts w:ascii="Times New Roman" w:eastAsia="Times New Roman" w:hAnsi="Times New Roman" w:cs="Times New Roman"/>
          <w:sz w:val="24"/>
          <w:szCs w:val="24"/>
        </w:rPr>
      </w:pPr>
      <w:r w:rsidRPr="00762C11">
        <w:rPr>
          <w:rFonts w:ascii="Calibri" w:eastAsia="Times New Roman" w:hAnsi="Calibri" w:cs="Times New Roman"/>
          <w:sz w:val="24"/>
          <w:szCs w:val="24"/>
        </w:rPr>
        <w:t xml:space="preserve">-We believe that every person who truly is saved is </w:t>
      </w:r>
      <w:r w:rsidRPr="00762C11">
        <w:rPr>
          <w:rFonts w:ascii="Calibri" w:eastAsia="Times New Roman" w:hAnsi="Calibri" w:cs="Times New Roman"/>
          <w:b/>
          <w:bCs/>
          <w:sz w:val="24"/>
        </w:rPr>
        <w:t>eternally secure</w:t>
      </w:r>
      <w:r w:rsidRPr="00762C11">
        <w:rPr>
          <w:rFonts w:ascii="Calibri" w:eastAsia="Times New Roman" w:hAnsi="Calibri" w:cs="Times New Roman"/>
          <w:sz w:val="24"/>
          <w:szCs w:val="24"/>
        </w:rPr>
        <w:t xml:space="preserve"> in the Lord Jesus Christ and that true conversion will be evidenced by the bearing of fruit.  (John 10:28-30; Ephesians 1:13-14; Hebrews 7:25; Hebrews 10:10 and 10:14, Matthew 7:15-23)</w:t>
      </w:r>
    </w:p>
    <w:p w:rsidR="00762C11" w:rsidRPr="00762C11" w:rsidRDefault="00762C11" w:rsidP="00762C11">
      <w:pPr>
        <w:spacing w:after="0" w:line="240" w:lineRule="auto"/>
        <w:rPr>
          <w:rFonts w:ascii="Times New Roman" w:eastAsia="Times New Roman" w:hAnsi="Times New Roman" w:cs="Times New Roman"/>
          <w:sz w:val="24"/>
          <w:szCs w:val="24"/>
        </w:rPr>
      </w:pPr>
      <w:r w:rsidRPr="00762C11">
        <w:rPr>
          <w:rFonts w:ascii="Calibri" w:eastAsia="Times New Roman" w:hAnsi="Calibri" w:cs="Times New Roman"/>
          <w:sz w:val="24"/>
          <w:szCs w:val="24"/>
        </w:rPr>
        <w:t xml:space="preserve">-We believe that each believer has </w:t>
      </w:r>
      <w:r w:rsidRPr="00762C11">
        <w:rPr>
          <w:rFonts w:ascii="Calibri" w:eastAsia="Times New Roman" w:hAnsi="Calibri" w:cs="Times New Roman"/>
          <w:b/>
          <w:bCs/>
          <w:sz w:val="24"/>
        </w:rPr>
        <w:t>direct access to God</w:t>
      </w:r>
      <w:r w:rsidRPr="00762C11">
        <w:rPr>
          <w:rFonts w:ascii="Calibri" w:eastAsia="Times New Roman" w:hAnsi="Calibri" w:cs="Times New Roman"/>
          <w:sz w:val="24"/>
          <w:szCs w:val="24"/>
        </w:rPr>
        <w:t xml:space="preserve"> through the Lord Jesus Christ and the Bible, God's Word.  (</w:t>
      </w:r>
      <w:proofErr w:type="gramStart"/>
      <w:r w:rsidRPr="00762C11">
        <w:rPr>
          <w:rFonts w:ascii="Calibri" w:eastAsia="Times New Roman" w:hAnsi="Calibri" w:cs="Times New Roman"/>
          <w:sz w:val="24"/>
          <w:szCs w:val="24"/>
        </w:rPr>
        <w:t>1 Timothy</w:t>
      </w:r>
      <w:proofErr w:type="gramEnd"/>
      <w:r w:rsidRPr="00762C11">
        <w:rPr>
          <w:rFonts w:ascii="Calibri" w:eastAsia="Times New Roman" w:hAnsi="Calibri" w:cs="Times New Roman"/>
          <w:sz w:val="24"/>
          <w:szCs w:val="24"/>
        </w:rPr>
        <w:t xml:space="preserve"> 2:5-6; Hebrews 10:19-26)</w:t>
      </w:r>
    </w:p>
    <w:p w:rsidR="00762C11" w:rsidRPr="00762C11" w:rsidRDefault="00762C11" w:rsidP="00762C11">
      <w:pPr>
        <w:spacing w:after="0" w:line="240" w:lineRule="auto"/>
        <w:rPr>
          <w:rFonts w:ascii="Times New Roman" w:eastAsia="Times New Roman" w:hAnsi="Times New Roman" w:cs="Times New Roman"/>
          <w:sz w:val="24"/>
          <w:szCs w:val="24"/>
        </w:rPr>
      </w:pPr>
      <w:r w:rsidRPr="00762C11">
        <w:rPr>
          <w:rFonts w:ascii="Calibri" w:eastAsia="Times New Roman" w:hAnsi="Calibri" w:cs="Times New Roman"/>
          <w:sz w:val="24"/>
          <w:szCs w:val="24"/>
        </w:rPr>
        <w:t xml:space="preserve">-We believe in </w:t>
      </w:r>
      <w:r w:rsidRPr="00762C11">
        <w:rPr>
          <w:rFonts w:ascii="Calibri" w:eastAsia="Times New Roman" w:hAnsi="Calibri" w:cs="Times New Roman"/>
          <w:b/>
          <w:bCs/>
          <w:sz w:val="24"/>
        </w:rPr>
        <w:t>baptism</w:t>
      </w:r>
      <w:r w:rsidRPr="00762C11">
        <w:rPr>
          <w:rFonts w:ascii="Calibri" w:eastAsia="Times New Roman" w:hAnsi="Calibri" w:cs="Times New Roman"/>
          <w:sz w:val="24"/>
          <w:szCs w:val="24"/>
        </w:rPr>
        <w:t xml:space="preserve"> after salvation in obedience to the command of Christ (Romans 6:3-10; Mark 16:16; Acts 2:38)</w:t>
      </w:r>
    </w:p>
    <w:p w:rsidR="00762C11" w:rsidRPr="00762C11" w:rsidRDefault="00762C11" w:rsidP="00762C11">
      <w:pPr>
        <w:spacing w:after="0" w:line="240" w:lineRule="auto"/>
        <w:rPr>
          <w:rFonts w:ascii="Times New Roman" w:eastAsia="Times New Roman" w:hAnsi="Times New Roman" w:cs="Times New Roman"/>
          <w:sz w:val="24"/>
          <w:szCs w:val="24"/>
        </w:rPr>
      </w:pPr>
      <w:r w:rsidRPr="00762C11">
        <w:rPr>
          <w:rFonts w:ascii="Calibri" w:eastAsia="Times New Roman" w:hAnsi="Calibri" w:cs="Times New Roman"/>
          <w:sz w:val="24"/>
          <w:szCs w:val="24"/>
        </w:rPr>
        <w:lastRenderedPageBreak/>
        <w:t xml:space="preserve">-We believe in living the </w:t>
      </w:r>
      <w:r w:rsidRPr="00762C11">
        <w:rPr>
          <w:rFonts w:ascii="Calibri" w:eastAsia="Times New Roman" w:hAnsi="Calibri" w:cs="Times New Roman"/>
          <w:b/>
          <w:bCs/>
          <w:sz w:val="24"/>
        </w:rPr>
        <w:t>obedient Christian life</w:t>
      </w:r>
      <w:r w:rsidRPr="00762C11">
        <w:rPr>
          <w:rFonts w:ascii="Calibri" w:eastAsia="Times New Roman" w:hAnsi="Calibri" w:cs="Times New Roman"/>
          <w:sz w:val="24"/>
          <w:szCs w:val="24"/>
        </w:rPr>
        <w:t>.  God is the source of our life and blessings and He demands we exercise faithful stewardship over all He has given us.  We bring glory to Him and mature in our faith by practicing the disciplines revealed in His Word. (James 1:19-27)</w:t>
      </w:r>
    </w:p>
    <w:p w:rsidR="00762C11" w:rsidRPr="00762C11" w:rsidRDefault="00762C11" w:rsidP="00762C11">
      <w:pPr>
        <w:spacing w:after="0" w:line="240" w:lineRule="auto"/>
        <w:rPr>
          <w:rFonts w:ascii="Times New Roman" w:eastAsia="Times New Roman" w:hAnsi="Times New Roman" w:cs="Times New Roman"/>
          <w:sz w:val="24"/>
          <w:szCs w:val="24"/>
        </w:rPr>
      </w:pPr>
      <w:r w:rsidRPr="00762C11">
        <w:rPr>
          <w:rFonts w:ascii="Calibri" w:eastAsia="Times New Roman" w:hAnsi="Calibri" w:cs="Times New Roman"/>
          <w:sz w:val="24"/>
          <w:szCs w:val="24"/>
        </w:rPr>
        <w:t xml:space="preserve">-The </w:t>
      </w:r>
      <w:r w:rsidRPr="00762C11">
        <w:rPr>
          <w:rFonts w:ascii="Calibri" w:eastAsia="Times New Roman" w:hAnsi="Calibri" w:cs="Times New Roman"/>
          <w:b/>
          <w:bCs/>
          <w:sz w:val="24"/>
        </w:rPr>
        <w:t>Christian Disciplines</w:t>
      </w:r>
      <w:r w:rsidRPr="00762C11">
        <w:rPr>
          <w:rFonts w:ascii="Calibri" w:eastAsia="Times New Roman" w:hAnsi="Calibri" w:cs="Times New Roman"/>
          <w:sz w:val="24"/>
          <w:szCs w:val="24"/>
        </w:rPr>
        <w:t xml:space="preserve"> are the lifelong, continual habits that identify us as disciples.  There is no other way to please God and to know His joy than through the disciplines of prayer, Bible study, witnessing, and fellowship with Christian brothers and sisters in worship and study. (Romans 1:11</w:t>
      </w:r>
      <w:proofErr w:type="gramStart"/>
      <w:r w:rsidRPr="00762C11">
        <w:rPr>
          <w:rFonts w:ascii="Calibri" w:eastAsia="Times New Roman" w:hAnsi="Calibri" w:cs="Times New Roman"/>
          <w:sz w:val="24"/>
          <w:szCs w:val="24"/>
        </w:rPr>
        <w:t>,12</w:t>
      </w:r>
      <w:proofErr w:type="gramEnd"/>
      <w:r w:rsidRPr="00762C11">
        <w:rPr>
          <w:rFonts w:ascii="Calibri" w:eastAsia="Times New Roman" w:hAnsi="Calibri" w:cs="Times New Roman"/>
          <w:sz w:val="24"/>
          <w:szCs w:val="24"/>
        </w:rPr>
        <w:t>; John 17:22,23; 1 Thessalonians 5:16-18; James 5:16; Acts 1:8; Acts 2:42; Hebrews 4:12)</w:t>
      </w:r>
    </w:p>
    <w:p w:rsidR="00762C11" w:rsidRPr="00762C11" w:rsidRDefault="00762C11" w:rsidP="00762C11">
      <w:pPr>
        <w:spacing w:after="0" w:line="240" w:lineRule="auto"/>
        <w:rPr>
          <w:rFonts w:ascii="Times New Roman" w:eastAsia="Times New Roman" w:hAnsi="Times New Roman" w:cs="Times New Roman"/>
          <w:sz w:val="24"/>
          <w:szCs w:val="24"/>
        </w:rPr>
      </w:pPr>
      <w:r w:rsidRPr="00762C11">
        <w:rPr>
          <w:rFonts w:ascii="Calibri" w:eastAsia="Times New Roman" w:hAnsi="Calibri" w:cs="Times New Roman"/>
          <w:sz w:val="24"/>
          <w:szCs w:val="24"/>
        </w:rPr>
        <w:t xml:space="preserve">- God commands us to care for </w:t>
      </w:r>
      <w:r w:rsidRPr="00762C11">
        <w:rPr>
          <w:rFonts w:ascii="Calibri" w:eastAsia="Times New Roman" w:hAnsi="Calibri" w:cs="Times New Roman"/>
          <w:b/>
          <w:bCs/>
          <w:sz w:val="24"/>
        </w:rPr>
        <w:t>orphans</w:t>
      </w:r>
      <w:r w:rsidRPr="00762C11">
        <w:rPr>
          <w:rFonts w:ascii="Calibri" w:eastAsia="Times New Roman" w:hAnsi="Calibri" w:cs="Times New Roman"/>
          <w:sz w:val="24"/>
          <w:szCs w:val="24"/>
        </w:rPr>
        <w:t xml:space="preserve"> and </w:t>
      </w:r>
      <w:r w:rsidRPr="00762C11">
        <w:rPr>
          <w:rFonts w:ascii="Calibri" w:eastAsia="Times New Roman" w:hAnsi="Calibri" w:cs="Times New Roman"/>
          <w:b/>
          <w:bCs/>
          <w:sz w:val="24"/>
        </w:rPr>
        <w:t>widows</w:t>
      </w:r>
      <w:r w:rsidRPr="00762C11">
        <w:rPr>
          <w:rFonts w:ascii="Calibri" w:eastAsia="Times New Roman" w:hAnsi="Calibri" w:cs="Times New Roman"/>
          <w:sz w:val="24"/>
          <w:szCs w:val="24"/>
        </w:rPr>
        <w:t xml:space="preserve"> in their distress and sees it as pure and genuine religion in His sight.  (James 1:27)</w:t>
      </w:r>
    </w:p>
    <w:p w:rsidR="00762C11" w:rsidRPr="00762C11" w:rsidRDefault="00762C11" w:rsidP="00762C11">
      <w:pPr>
        <w:spacing w:after="0" w:line="240" w:lineRule="auto"/>
        <w:rPr>
          <w:rFonts w:ascii="Times New Roman" w:eastAsia="Times New Roman" w:hAnsi="Times New Roman" w:cs="Times New Roman"/>
          <w:sz w:val="24"/>
          <w:szCs w:val="24"/>
        </w:rPr>
      </w:pPr>
      <w:r w:rsidRPr="00762C11">
        <w:rPr>
          <w:rFonts w:ascii="Calibri" w:eastAsia="Times New Roman" w:hAnsi="Calibri" w:cs="Times New Roman"/>
          <w:sz w:val="24"/>
          <w:szCs w:val="24"/>
        </w:rPr>
        <w:t xml:space="preserve">- The </w:t>
      </w:r>
      <w:r w:rsidRPr="00762C11">
        <w:rPr>
          <w:rFonts w:ascii="Calibri" w:eastAsia="Times New Roman" w:hAnsi="Calibri" w:cs="Times New Roman"/>
          <w:b/>
          <w:bCs/>
          <w:sz w:val="24"/>
        </w:rPr>
        <w:t>church</w:t>
      </w:r>
      <w:r w:rsidRPr="00762C11">
        <w:rPr>
          <w:rFonts w:ascii="Calibri" w:eastAsia="Times New Roman" w:hAnsi="Calibri" w:cs="Times New Roman"/>
          <w:sz w:val="24"/>
          <w:szCs w:val="24"/>
        </w:rPr>
        <w:t xml:space="preserve"> consists of local bodies of believers with the Lord Jesus Christ as the head.  (Ephesians 1:22-23)</w:t>
      </w:r>
    </w:p>
    <w:p w:rsidR="00762C11" w:rsidRPr="00762C11" w:rsidRDefault="00762C11" w:rsidP="00762C11">
      <w:pPr>
        <w:spacing w:after="0" w:line="240" w:lineRule="auto"/>
        <w:rPr>
          <w:rFonts w:ascii="Times New Roman" w:eastAsia="Times New Roman" w:hAnsi="Times New Roman" w:cs="Times New Roman"/>
          <w:sz w:val="24"/>
          <w:szCs w:val="24"/>
        </w:rPr>
      </w:pPr>
      <w:r w:rsidRPr="00762C11">
        <w:rPr>
          <w:rFonts w:ascii="Calibri" w:eastAsia="Times New Roman" w:hAnsi="Calibri" w:cs="Times New Roman"/>
          <w:sz w:val="24"/>
          <w:szCs w:val="24"/>
        </w:rPr>
        <w:t xml:space="preserve">-We believe in </w:t>
      </w:r>
      <w:r w:rsidRPr="00762C11">
        <w:rPr>
          <w:rFonts w:ascii="Calibri" w:eastAsia="Times New Roman" w:hAnsi="Calibri" w:cs="Times New Roman"/>
          <w:b/>
          <w:bCs/>
          <w:sz w:val="24"/>
        </w:rPr>
        <w:t>listening to and obeying the leading of the Holy Spirit</w:t>
      </w:r>
      <w:r w:rsidRPr="00762C11">
        <w:rPr>
          <w:rFonts w:ascii="Calibri" w:eastAsia="Times New Roman" w:hAnsi="Calibri" w:cs="Times New Roman"/>
          <w:sz w:val="24"/>
          <w:szCs w:val="24"/>
        </w:rPr>
        <w:t>.  The Holy Spirit communicates to us as we pray, through meditating on the Word, through circumstances in our daily lives, and through other people. (John 14:26)</w:t>
      </w:r>
    </w:p>
    <w:p w:rsidR="00762C11" w:rsidRPr="00762C11" w:rsidRDefault="00762C11" w:rsidP="00762C11">
      <w:pPr>
        <w:spacing w:after="0" w:line="240" w:lineRule="auto"/>
        <w:rPr>
          <w:rFonts w:ascii="Times New Roman" w:eastAsia="Times New Roman" w:hAnsi="Times New Roman" w:cs="Times New Roman"/>
          <w:sz w:val="24"/>
          <w:szCs w:val="24"/>
        </w:rPr>
      </w:pPr>
      <w:r w:rsidRPr="00762C11">
        <w:rPr>
          <w:rFonts w:ascii="Calibri" w:eastAsia="Times New Roman" w:hAnsi="Calibri" w:cs="Times New Roman"/>
          <w:sz w:val="24"/>
          <w:szCs w:val="24"/>
        </w:rPr>
        <w:t xml:space="preserve">- We believe that every Christian is called to </w:t>
      </w:r>
      <w:r w:rsidRPr="00762C11">
        <w:rPr>
          <w:rFonts w:ascii="Calibri" w:eastAsia="Times New Roman" w:hAnsi="Calibri" w:cs="Times New Roman"/>
          <w:b/>
          <w:bCs/>
          <w:sz w:val="24"/>
        </w:rPr>
        <w:t>serve</w:t>
      </w:r>
      <w:r w:rsidRPr="00762C11">
        <w:rPr>
          <w:rFonts w:ascii="Calibri" w:eastAsia="Times New Roman" w:hAnsi="Calibri" w:cs="Times New Roman"/>
          <w:sz w:val="24"/>
          <w:szCs w:val="24"/>
        </w:rPr>
        <w:t>.  God made each and every Christian to fulfill an individual, particular, unique ministry.  We bring glory to Him by accomplishing that purpose. (1 Corinthians 12:5-11)</w:t>
      </w:r>
    </w:p>
    <w:p w:rsidR="00762C11" w:rsidRPr="00762C11" w:rsidRDefault="00762C11" w:rsidP="00762C11">
      <w:pPr>
        <w:spacing w:after="0" w:line="240" w:lineRule="auto"/>
        <w:rPr>
          <w:rFonts w:ascii="Times New Roman" w:eastAsia="Times New Roman" w:hAnsi="Times New Roman" w:cs="Times New Roman"/>
          <w:sz w:val="24"/>
          <w:szCs w:val="24"/>
        </w:rPr>
      </w:pPr>
      <w:r w:rsidRPr="00762C11">
        <w:rPr>
          <w:rFonts w:ascii="Calibri" w:eastAsia="Times New Roman" w:hAnsi="Calibri" w:cs="Times New Roman"/>
          <w:sz w:val="24"/>
          <w:szCs w:val="24"/>
        </w:rPr>
        <w:t xml:space="preserve">- We believe in </w:t>
      </w:r>
      <w:r w:rsidRPr="00762C11">
        <w:rPr>
          <w:rFonts w:ascii="Calibri" w:eastAsia="Times New Roman" w:hAnsi="Calibri" w:cs="Times New Roman"/>
          <w:b/>
          <w:bCs/>
          <w:sz w:val="24"/>
        </w:rPr>
        <w:t>financial stewardship</w:t>
      </w:r>
      <w:r w:rsidRPr="00762C11">
        <w:rPr>
          <w:rFonts w:ascii="Calibri" w:eastAsia="Times New Roman" w:hAnsi="Calibri" w:cs="Times New Roman"/>
          <w:sz w:val="24"/>
          <w:szCs w:val="24"/>
        </w:rPr>
        <w:t>.  All that we have is a gift from God and we are responsible to Him for all that He has entrusted to us.  We should contribute cheerfully, regularly, and liberally of all that He has given us for the advancement of His kingdom on earth. (James 1:17; 2 Corinthians 9:7-11)</w:t>
      </w:r>
    </w:p>
    <w:p w:rsidR="00762C11" w:rsidRPr="00762C11" w:rsidRDefault="00762C11" w:rsidP="00762C11">
      <w:pPr>
        <w:spacing w:after="0" w:line="240" w:lineRule="auto"/>
        <w:rPr>
          <w:rFonts w:ascii="Times New Roman" w:eastAsia="Times New Roman" w:hAnsi="Times New Roman" w:cs="Times New Roman"/>
          <w:sz w:val="24"/>
          <w:szCs w:val="24"/>
        </w:rPr>
      </w:pPr>
      <w:r w:rsidRPr="00762C11">
        <w:rPr>
          <w:rFonts w:ascii="Calibri" w:eastAsia="Times New Roman" w:hAnsi="Calibri" w:cs="Times New Roman"/>
          <w:sz w:val="24"/>
          <w:szCs w:val="24"/>
        </w:rPr>
        <w:t xml:space="preserve">- We believe in </w:t>
      </w:r>
      <w:r w:rsidRPr="00762C11">
        <w:rPr>
          <w:rFonts w:ascii="Calibri" w:eastAsia="Times New Roman" w:hAnsi="Calibri" w:cs="Times New Roman"/>
          <w:b/>
          <w:bCs/>
          <w:sz w:val="24"/>
        </w:rPr>
        <w:t>Missions</w:t>
      </w:r>
      <w:r w:rsidRPr="00762C11">
        <w:rPr>
          <w:rFonts w:ascii="Calibri" w:eastAsia="Times New Roman" w:hAnsi="Calibri" w:cs="Times New Roman"/>
          <w:sz w:val="24"/>
          <w:szCs w:val="24"/>
        </w:rPr>
        <w:t xml:space="preserve">.  God directed that we take the Gospel to </w:t>
      </w:r>
      <w:proofErr w:type="gramStart"/>
      <w:r w:rsidRPr="00762C11">
        <w:rPr>
          <w:rFonts w:ascii="Calibri" w:eastAsia="Times New Roman" w:hAnsi="Calibri" w:cs="Times New Roman"/>
          <w:sz w:val="24"/>
          <w:szCs w:val="24"/>
        </w:rPr>
        <w:t>all the</w:t>
      </w:r>
      <w:proofErr w:type="gramEnd"/>
      <w:r w:rsidRPr="00762C11">
        <w:rPr>
          <w:rFonts w:ascii="Calibri" w:eastAsia="Times New Roman" w:hAnsi="Calibri" w:cs="Times New Roman"/>
          <w:sz w:val="24"/>
          <w:szCs w:val="24"/>
        </w:rPr>
        <w:t xml:space="preserve"> world.  (Matthew 8:18-20)</w:t>
      </w:r>
    </w:p>
    <w:p w:rsidR="00762C11" w:rsidRPr="00762C11" w:rsidRDefault="00762C11" w:rsidP="00762C11">
      <w:pPr>
        <w:spacing w:after="0" w:line="240" w:lineRule="auto"/>
        <w:rPr>
          <w:rFonts w:ascii="Times New Roman" w:eastAsia="Times New Roman" w:hAnsi="Times New Roman" w:cs="Times New Roman"/>
          <w:sz w:val="24"/>
          <w:szCs w:val="24"/>
        </w:rPr>
      </w:pPr>
      <w:r w:rsidRPr="00762C11">
        <w:rPr>
          <w:rFonts w:ascii="Calibri" w:eastAsia="Times New Roman" w:hAnsi="Calibri" w:cs="Times New Roman"/>
          <w:sz w:val="24"/>
          <w:szCs w:val="24"/>
        </w:rPr>
        <w:t xml:space="preserve">- God will bring the world to an end as revealed in His Word at His set time.  </w:t>
      </w:r>
      <w:r w:rsidRPr="00762C11">
        <w:rPr>
          <w:rFonts w:ascii="Calibri" w:eastAsia="Times New Roman" w:hAnsi="Calibri" w:cs="Times New Roman"/>
          <w:b/>
          <w:bCs/>
          <w:sz w:val="24"/>
        </w:rPr>
        <w:t>Jesus Christ will</w:t>
      </w:r>
      <w:r w:rsidRPr="00762C11">
        <w:rPr>
          <w:rFonts w:ascii="Calibri" w:eastAsia="Times New Roman" w:hAnsi="Calibri" w:cs="Times New Roman"/>
          <w:sz w:val="24"/>
          <w:szCs w:val="24"/>
        </w:rPr>
        <w:t xml:space="preserve"> fulfill his promise and </w:t>
      </w:r>
      <w:r w:rsidRPr="00762C11">
        <w:rPr>
          <w:rFonts w:ascii="Calibri" w:eastAsia="Times New Roman" w:hAnsi="Calibri" w:cs="Times New Roman"/>
          <w:b/>
          <w:bCs/>
          <w:sz w:val="24"/>
        </w:rPr>
        <w:t>return</w:t>
      </w:r>
      <w:r w:rsidRPr="00762C11">
        <w:rPr>
          <w:rFonts w:ascii="Calibri" w:eastAsia="Times New Roman" w:hAnsi="Calibri" w:cs="Times New Roman"/>
          <w:sz w:val="24"/>
          <w:szCs w:val="24"/>
        </w:rPr>
        <w:t xml:space="preserve"> personally and visibly to the earth in glory.  At that time, the dead will be raised, and He will judge all men in righteousness.  Each person will receive their rewards according to scripture.  The righteous will dwell forever in </w:t>
      </w:r>
      <w:r w:rsidRPr="00762C11">
        <w:rPr>
          <w:rFonts w:ascii="Calibri" w:eastAsia="Times New Roman" w:hAnsi="Calibri" w:cs="Times New Roman"/>
          <w:b/>
          <w:bCs/>
          <w:sz w:val="24"/>
        </w:rPr>
        <w:t>Heaven</w:t>
      </w:r>
      <w:r w:rsidRPr="00762C11">
        <w:rPr>
          <w:rFonts w:ascii="Calibri" w:eastAsia="Times New Roman" w:hAnsi="Calibri" w:cs="Times New Roman"/>
          <w:sz w:val="24"/>
          <w:szCs w:val="24"/>
        </w:rPr>
        <w:t xml:space="preserve"> with the Lord in resurrected and glorified bodies based solely on their faith in the atoning sacrifice of Jesus Christ.  The unrighteous will be consigned to </w:t>
      </w:r>
      <w:r w:rsidRPr="00762C11">
        <w:rPr>
          <w:rFonts w:ascii="Calibri" w:eastAsia="Times New Roman" w:hAnsi="Calibri" w:cs="Times New Roman"/>
          <w:b/>
          <w:bCs/>
          <w:sz w:val="24"/>
        </w:rPr>
        <w:t>Hell,</w:t>
      </w:r>
      <w:r w:rsidRPr="00762C11">
        <w:rPr>
          <w:rFonts w:ascii="Calibri" w:eastAsia="Times New Roman" w:hAnsi="Calibri" w:cs="Times New Roman"/>
          <w:sz w:val="24"/>
          <w:szCs w:val="24"/>
        </w:rPr>
        <w:t xml:space="preserve"> the place of everlasting punishment, for refusing the provision of God for their sins</w:t>
      </w:r>
      <w:proofErr w:type="gramStart"/>
      <w:r w:rsidRPr="00762C11">
        <w:rPr>
          <w:rFonts w:ascii="Calibri" w:eastAsia="Times New Roman" w:hAnsi="Calibri" w:cs="Times New Roman"/>
          <w:sz w:val="24"/>
          <w:szCs w:val="24"/>
        </w:rPr>
        <w:t>.(</w:t>
      </w:r>
      <w:proofErr w:type="gramEnd"/>
      <w:r w:rsidRPr="00762C11">
        <w:rPr>
          <w:rFonts w:ascii="Calibri" w:eastAsia="Times New Roman" w:hAnsi="Calibri" w:cs="Times New Roman"/>
          <w:sz w:val="24"/>
          <w:szCs w:val="24"/>
        </w:rPr>
        <w:t>Revelations 19; Revelations 20:14; John 3:15-16)</w:t>
      </w:r>
    </w:p>
    <w:p w:rsidR="00762C11" w:rsidRPr="00762C11" w:rsidRDefault="00762C11" w:rsidP="00762C11">
      <w:pPr>
        <w:spacing w:after="0" w:line="240" w:lineRule="auto"/>
        <w:rPr>
          <w:rFonts w:ascii="Times New Roman" w:eastAsia="Times New Roman" w:hAnsi="Times New Roman" w:cs="Times New Roman"/>
          <w:sz w:val="24"/>
          <w:szCs w:val="24"/>
        </w:rPr>
      </w:pPr>
      <w:r w:rsidRPr="00762C11">
        <w:rPr>
          <w:rFonts w:ascii="Times New Roman" w:eastAsia="Times New Roman" w:hAnsi="Times New Roman" w:cs="Times New Roman"/>
          <w:sz w:val="24"/>
          <w:szCs w:val="24"/>
        </w:rPr>
        <w:t> </w:t>
      </w:r>
    </w:p>
    <w:p w:rsidR="000B1ABE" w:rsidRDefault="000B1ABE"/>
    <w:sectPr w:rsidR="000B1ABE" w:rsidSect="000B1A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2C11"/>
    <w:rsid w:val="000B1ABE"/>
    <w:rsid w:val="005016A5"/>
    <w:rsid w:val="00762C11"/>
    <w:rsid w:val="00E47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2C11"/>
    <w:rPr>
      <w:b/>
      <w:bCs/>
    </w:rPr>
  </w:style>
</w:styles>
</file>

<file path=word/webSettings.xml><?xml version="1.0" encoding="utf-8"?>
<w:webSettings xmlns:r="http://schemas.openxmlformats.org/officeDocument/2006/relationships" xmlns:w="http://schemas.openxmlformats.org/wordprocessingml/2006/main">
  <w:divs>
    <w:div w:id="1184326408">
      <w:bodyDiv w:val="1"/>
      <w:marLeft w:val="0"/>
      <w:marRight w:val="0"/>
      <w:marTop w:val="0"/>
      <w:marBottom w:val="0"/>
      <w:divBdr>
        <w:top w:val="none" w:sz="0" w:space="0" w:color="auto"/>
        <w:left w:val="none" w:sz="0" w:space="0" w:color="auto"/>
        <w:bottom w:val="none" w:sz="0" w:space="0" w:color="auto"/>
        <w:right w:val="none" w:sz="0" w:space="0" w:color="auto"/>
      </w:divBdr>
      <w:divsChild>
        <w:div w:id="312104015">
          <w:marLeft w:val="0"/>
          <w:marRight w:val="0"/>
          <w:marTop w:val="0"/>
          <w:marBottom w:val="0"/>
          <w:divBdr>
            <w:top w:val="none" w:sz="0" w:space="0" w:color="auto"/>
            <w:left w:val="none" w:sz="0" w:space="0" w:color="auto"/>
            <w:bottom w:val="none" w:sz="0" w:space="0" w:color="auto"/>
            <w:right w:val="none" w:sz="0" w:space="0" w:color="auto"/>
          </w:divBdr>
        </w:div>
        <w:div w:id="1920409587">
          <w:marLeft w:val="0"/>
          <w:marRight w:val="0"/>
          <w:marTop w:val="0"/>
          <w:marBottom w:val="0"/>
          <w:divBdr>
            <w:top w:val="none" w:sz="0" w:space="0" w:color="auto"/>
            <w:left w:val="none" w:sz="0" w:space="0" w:color="auto"/>
            <w:bottom w:val="none" w:sz="0" w:space="0" w:color="auto"/>
            <w:right w:val="none" w:sz="0" w:space="0" w:color="auto"/>
          </w:divBdr>
        </w:div>
        <w:div w:id="1159073871">
          <w:marLeft w:val="0"/>
          <w:marRight w:val="0"/>
          <w:marTop w:val="0"/>
          <w:marBottom w:val="0"/>
          <w:divBdr>
            <w:top w:val="none" w:sz="0" w:space="0" w:color="auto"/>
            <w:left w:val="none" w:sz="0" w:space="0" w:color="auto"/>
            <w:bottom w:val="none" w:sz="0" w:space="0" w:color="auto"/>
            <w:right w:val="none" w:sz="0" w:space="0" w:color="auto"/>
          </w:divBdr>
        </w:div>
        <w:div w:id="843932703">
          <w:marLeft w:val="0"/>
          <w:marRight w:val="0"/>
          <w:marTop w:val="0"/>
          <w:marBottom w:val="0"/>
          <w:divBdr>
            <w:top w:val="none" w:sz="0" w:space="0" w:color="auto"/>
            <w:left w:val="none" w:sz="0" w:space="0" w:color="auto"/>
            <w:bottom w:val="none" w:sz="0" w:space="0" w:color="auto"/>
            <w:right w:val="none" w:sz="0" w:space="0" w:color="auto"/>
          </w:divBdr>
        </w:div>
        <w:div w:id="485634375">
          <w:marLeft w:val="0"/>
          <w:marRight w:val="0"/>
          <w:marTop w:val="0"/>
          <w:marBottom w:val="0"/>
          <w:divBdr>
            <w:top w:val="none" w:sz="0" w:space="0" w:color="auto"/>
            <w:left w:val="none" w:sz="0" w:space="0" w:color="auto"/>
            <w:bottom w:val="none" w:sz="0" w:space="0" w:color="auto"/>
            <w:right w:val="none" w:sz="0" w:space="0" w:color="auto"/>
          </w:divBdr>
        </w:div>
        <w:div w:id="1985429936">
          <w:marLeft w:val="0"/>
          <w:marRight w:val="0"/>
          <w:marTop w:val="0"/>
          <w:marBottom w:val="0"/>
          <w:divBdr>
            <w:top w:val="none" w:sz="0" w:space="0" w:color="auto"/>
            <w:left w:val="none" w:sz="0" w:space="0" w:color="auto"/>
            <w:bottom w:val="none" w:sz="0" w:space="0" w:color="auto"/>
            <w:right w:val="none" w:sz="0" w:space="0" w:color="auto"/>
          </w:divBdr>
        </w:div>
        <w:div w:id="486870555">
          <w:marLeft w:val="0"/>
          <w:marRight w:val="0"/>
          <w:marTop w:val="0"/>
          <w:marBottom w:val="0"/>
          <w:divBdr>
            <w:top w:val="none" w:sz="0" w:space="0" w:color="auto"/>
            <w:left w:val="none" w:sz="0" w:space="0" w:color="auto"/>
            <w:bottom w:val="none" w:sz="0" w:space="0" w:color="auto"/>
            <w:right w:val="none" w:sz="0" w:space="0" w:color="auto"/>
          </w:divBdr>
        </w:div>
        <w:div w:id="461507992">
          <w:marLeft w:val="0"/>
          <w:marRight w:val="0"/>
          <w:marTop w:val="0"/>
          <w:marBottom w:val="0"/>
          <w:divBdr>
            <w:top w:val="none" w:sz="0" w:space="0" w:color="auto"/>
            <w:left w:val="none" w:sz="0" w:space="0" w:color="auto"/>
            <w:bottom w:val="none" w:sz="0" w:space="0" w:color="auto"/>
            <w:right w:val="none" w:sz="0" w:space="0" w:color="auto"/>
          </w:divBdr>
        </w:div>
        <w:div w:id="198200508">
          <w:marLeft w:val="0"/>
          <w:marRight w:val="0"/>
          <w:marTop w:val="0"/>
          <w:marBottom w:val="0"/>
          <w:divBdr>
            <w:top w:val="none" w:sz="0" w:space="0" w:color="auto"/>
            <w:left w:val="none" w:sz="0" w:space="0" w:color="auto"/>
            <w:bottom w:val="none" w:sz="0" w:space="0" w:color="auto"/>
            <w:right w:val="none" w:sz="0" w:space="0" w:color="auto"/>
          </w:divBdr>
        </w:div>
        <w:div w:id="1702708949">
          <w:marLeft w:val="0"/>
          <w:marRight w:val="0"/>
          <w:marTop w:val="0"/>
          <w:marBottom w:val="0"/>
          <w:divBdr>
            <w:top w:val="none" w:sz="0" w:space="0" w:color="auto"/>
            <w:left w:val="none" w:sz="0" w:space="0" w:color="auto"/>
            <w:bottom w:val="none" w:sz="0" w:space="0" w:color="auto"/>
            <w:right w:val="none" w:sz="0" w:space="0" w:color="auto"/>
          </w:divBdr>
        </w:div>
        <w:div w:id="1738556158">
          <w:marLeft w:val="0"/>
          <w:marRight w:val="0"/>
          <w:marTop w:val="0"/>
          <w:marBottom w:val="0"/>
          <w:divBdr>
            <w:top w:val="none" w:sz="0" w:space="0" w:color="auto"/>
            <w:left w:val="none" w:sz="0" w:space="0" w:color="auto"/>
            <w:bottom w:val="none" w:sz="0" w:space="0" w:color="auto"/>
            <w:right w:val="none" w:sz="0" w:space="0" w:color="auto"/>
          </w:divBdr>
        </w:div>
        <w:div w:id="574318688">
          <w:marLeft w:val="0"/>
          <w:marRight w:val="0"/>
          <w:marTop w:val="0"/>
          <w:marBottom w:val="0"/>
          <w:divBdr>
            <w:top w:val="none" w:sz="0" w:space="0" w:color="auto"/>
            <w:left w:val="none" w:sz="0" w:space="0" w:color="auto"/>
            <w:bottom w:val="none" w:sz="0" w:space="0" w:color="auto"/>
            <w:right w:val="none" w:sz="0" w:space="0" w:color="auto"/>
          </w:divBdr>
        </w:div>
        <w:div w:id="1556888026">
          <w:marLeft w:val="0"/>
          <w:marRight w:val="0"/>
          <w:marTop w:val="0"/>
          <w:marBottom w:val="0"/>
          <w:divBdr>
            <w:top w:val="none" w:sz="0" w:space="0" w:color="auto"/>
            <w:left w:val="none" w:sz="0" w:space="0" w:color="auto"/>
            <w:bottom w:val="none" w:sz="0" w:space="0" w:color="auto"/>
            <w:right w:val="none" w:sz="0" w:space="0" w:color="auto"/>
          </w:divBdr>
        </w:div>
        <w:div w:id="203060341">
          <w:marLeft w:val="0"/>
          <w:marRight w:val="0"/>
          <w:marTop w:val="0"/>
          <w:marBottom w:val="0"/>
          <w:divBdr>
            <w:top w:val="none" w:sz="0" w:space="0" w:color="auto"/>
            <w:left w:val="none" w:sz="0" w:space="0" w:color="auto"/>
            <w:bottom w:val="none" w:sz="0" w:space="0" w:color="auto"/>
            <w:right w:val="none" w:sz="0" w:space="0" w:color="auto"/>
          </w:divBdr>
        </w:div>
        <w:div w:id="1596212030">
          <w:marLeft w:val="0"/>
          <w:marRight w:val="0"/>
          <w:marTop w:val="0"/>
          <w:marBottom w:val="0"/>
          <w:divBdr>
            <w:top w:val="none" w:sz="0" w:space="0" w:color="auto"/>
            <w:left w:val="none" w:sz="0" w:space="0" w:color="auto"/>
            <w:bottom w:val="none" w:sz="0" w:space="0" w:color="auto"/>
            <w:right w:val="none" w:sz="0" w:space="0" w:color="auto"/>
          </w:divBdr>
        </w:div>
        <w:div w:id="803229608">
          <w:marLeft w:val="0"/>
          <w:marRight w:val="0"/>
          <w:marTop w:val="0"/>
          <w:marBottom w:val="0"/>
          <w:divBdr>
            <w:top w:val="none" w:sz="0" w:space="0" w:color="auto"/>
            <w:left w:val="none" w:sz="0" w:space="0" w:color="auto"/>
            <w:bottom w:val="none" w:sz="0" w:space="0" w:color="auto"/>
            <w:right w:val="none" w:sz="0" w:space="0" w:color="auto"/>
          </w:divBdr>
        </w:div>
        <w:div w:id="1883709999">
          <w:marLeft w:val="0"/>
          <w:marRight w:val="0"/>
          <w:marTop w:val="0"/>
          <w:marBottom w:val="0"/>
          <w:divBdr>
            <w:top w:val="none" w:sz="0" w:space="0" w:color="auto"/>
            <w:left w:val="none" w:sz="0" w:space="0" w:color="auto"/>
            <w:bottom w:val="none" w:sz="0" w:space="0" w:color="auto"/>
            <w:right w:val="none" w:sz="0" w:space="0" w:color="auto"/>
          </w:divBdr>
        </w:div>
        <w:div w:id="2008633804">
          <w:marLeft w:val="0"/>
          <w:marRight w:val="0"/>
          <w:marTop w:val="0"/>
          <w:marBottom w:val="0"/>
          <w:divBdr>
            <w:top w:val="none" w:sz="0" w:space="0" w:color="auto"/>
            <w:left w:val="none" w:sz="0" w:space="0" w:color="auto"/>
            <w:bottom w:val="none" w:sz="0" w:space="0" w:color="auto"/>
            <w:right w:val="none" w:sz="0" w:space="0" w:color="auto"/>
          </w:divBdr>
        </w:div>
        <w:div w:id="590167942">
          <w:marLeft w:val="0"/>
          <w:marRight w:val="0"/>
          <w:marTop w:val="0"/>
          <w:marBottom w:val="0"/>
          <w:divBdr>
            <w:top w:val="none" w:sz="0" w:space="0" w:color="auto"/>
            <w:left w:val="none" w:sz="0" w:space="0" w:color="auto"/>
            <w:bottom w:val="none" w:sz="0" w:space="0" w:color="auto"/>
            <w:right w:val="none" w:sz="0" w:space="0" w:color="auto"/>
          </w:divBdr>
        </w:div>
        <w:div w:id="568731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866</Words>
  <Characters>4938</Characters>
  <Application>Microsoft Office Word</Application>
  <DocSecurity>0</DocSecurity>
  <Lines>41</Lines>
  <Paragraphs>11</Paragraphs>
  <ScaleCrop>false</ScaleCrop>
  <Company>Mission of Love Community Orphanage </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 and Amber</dc:creator>
  <cp:keywords/>
  <dc:description/>
  <cp:lastModifiedBy>Jako and Amber Joubert</cp:lastModifiedBy>
  <cp:revision>2</cp:revision>
  <dcterms:created xsi:type="dcterms:W3CDTF">2010-04-06T10:37:00Z</dcterms:created>
  <dcterms:modified xsi:type="dcterms:W3CDTF">2012-03-29T09:40:00Z</dcterms:modified>
</cp:coreProperties>
</file>